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F3" w:rsidRDefault="004C31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41EAC" wp14:editId="7CB989FE">
                <wp:simplePos x="0" y="0"/>
                <wp:positionH relativeFrom="margin">
                  <wp:posOffset>-514350</wp:posOffset>
                </wp:positionH>
                <wp:positionV relativeFrom="margin">
                  <wp:posOffset>-730250</wp:posOffset>
                </wp:positionV>
                <wp:extent cx="6854190" cy="390525"/>
                <wp:effectExtent l="0" t="0" r="29210" b="15875"/>
                <wp:wrapSquare wrapText="bothSides"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390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F3" w:rsidRPr="00A22FF8" w:rsidRDefault="004C31F3" w:rsidP="004C31F3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Program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40.5pt;margin-top:-57.5pt;width:539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" fillcolor="#002060" strokecolor="#002060">
                <v:textbox>
                  <w:txbxContent>
                    <w:p w:rsidR="004C31F3" w:rsidRPr="00A22FF8" w:rsidRDefault="004C31F3" w:rsidP="004C31F3">
                      <w:pPr>
                        <w:shd w:val="clear" w:color="auto" w:fill="00206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Program Budget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36"/>
        <w:tblW w:w="10812" w:type="dxa"/>
        <w:tblLook w:val="04A0" w:firstRow="1" w:lastRow="0" w:firstColumn="1" w:lastColumn="0" w:noHBand="0" w:noVBand="1"/>
      </w:tblPr>
      <w:tblGrid>
        <w:gridCol w:w="3828"/>
        <w:gridCol w:w="3600"/>
        <w:gridCol w:w="3384"/>
      </w:tblGrid>
      <w:tr w:rsidR="004C31F3" w:rsidTr="00281572">
        <w:trPr>
          <w:trHeight w:val="432"/>
        </w:trPr>
        <w:tc>
          <w:tcPr>
            <w:tcW w:w="10812" w:type="dxa"/>
            <w:gridSpan w:val="3"/>
          </w:tcPr>
          <w:p w:rsidR="004C31F3" w:rsidRPr="004C31F3" w:rsidRDefault="004C31F3" w:rsidP="0028157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OLE_LINK141"/>
            <w:bookmarkStart w:id="1" w:name="OLE_LINK142"/>
            <w:bookmarkStart w:id="2" w:name="OLE_LINK143"/>
            <w:r w:rsidRPr="004C31F3">
              <w:rPr>
                <w:rFonts w:ascii="Century Gothic" w:hAnsi="Century Gothic"/>
                <w:b/>
                <w:sz w:val="22"/>
                <w:szCs w:val="22"/>
              </w:rPr>
              <w:t>Program Revenue</w:t>
            </w:r>
            <w:bookmarkEnd w:id="0"/>
            <w:bookmarkEnd w:id="1"/>
            <w:bookmarkEnd w:id="2"/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bookmarkStart w:id="3" w:name="_Hlk413338851"/>
          </w:p>
        </w:tc>
        <w:tc>
          <w:tcPr>
            <w:tcW w:w="3600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bookmarkStart w:id="4" w:name="OLE_LINK146"/>
            <w:bookmarkStart w:id="5" w:name="OLE_LINK147"/>
            <w:bookmarkStart w:id="6" w:name="OLE_LINK148"/>
            <w:r>
              <w:rPr>
                <w:rFonts w:ascii="Century Gothic" w:hAnsi="Century Gothic"/>
                <w:b/>
              </w:rPr>
              <w:t>Projected Actual FY 201</w:t>
            </w:r>
            <w:r w:rsidR="00AC39D0">
              <w:rPr>
                <w:rFonts w:ascii="Century Gothic" w:hAnsi="Century Gothic"/>
                <w:b/>
              </w:rPr>
              <w:t>7</w:t>
            </w:r>
            <w:r w:rsidRPr="00801A74">
              <w:rPr>
                <w:rFonts w:ascii="Century Gothic" w:hAnsi="Century Gothic"/>
                <w:b/>
              </w:rPr>
              <w:t>-20</w:t>
            </w:r>
            <w:bookmarkEnd w:id="4"/>
            <w:bookmarkEnd w:id="5"/>
            <w:bookmarkEnd w:id="6"/>
            <w:r>
              <w:rPr>
                <w:rFonts w:ascii="Century Gothic" w:hAnsi="Century Gothic"/>
                <w:b/>
              </w:rPr>
              <w:t>1</w:t>
            </w:r>
            <w:r w:rsidR="00AC39D0">
              <w:rPr>
                <w:rFonts w:ascii="Century Gothic" w:hAnsi="Century Gothic"/>
                <w:b/>
              </w:rPr>
              <w:t>8</w:t>
            </w:r>
            <w:r w:rsidR="000C47AC">
              <w:rPr>
                <w:rFonts w:ascii="Century Gothic" w:hAnsi="Century Gothic"/>
                <w:b/>
              </w:rPr>
              <w:br/>
              <w:t>Cooper-Anthony Mercy Child Advocacy Center</w:t>
            </w:r>
          </w:p>
        </w:tc>
        <w:tc>
          <w:tcPr>
            <w:tcW w:w="3384" w:type="dxa"/>
          </w:tcPr>
          <w:p w:rsidR="004C31F3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bookmarkStart w:id="7" w:name="OLE_LINK149"/>
            <w:bookmarkStart w:id="8" w:name="OLE_LINK150"/>
            <w:r>
              <w:rPr>
                <w:rFonts w:ascii="Century Gothic" w:hAnsi="Century Gothic"/>
                <w:b/>
              </w:rPr>
              <w:t>Proposed FY 201</w:t>
            </w:r>
            <w:r w:rsidR="00AC39D0">
              <w:rPr>
                <w:rFonts w:ascii="Century Gothic" w:hAnsi="Century Gothic"/>
                <w:b/>
              </w:rPr>
              <w:t>8</w:t>
            </w:r>
            <w:r w:rsidRPr="00801A74">
              <w:rPr>
                <w:rFonts w:ascii="Century Gothic" w:hAnsi="Century Gothic"/>
                <w:b/>
              </w:rPr>
              <w:t xml:space="preserve"> </w:t>
            </w:r>
            <w:r w:rsidR="000C47AC">
              <w:rPr>
                <w:rFonts w:ascii="Century Gothic" w:hAnsi="Century Gothic"/>
                <w:b/>
              </w:rPr>
              <w:t>–</w:t>
            </w:r>
            <w:r w:rsidRPr="00801A74">
              <w:rPr>
                <w:rFonts w:ascii="Century Gothic" w:hAnsi="Century Gothic"/>
                <w:b/>
              </w:rPr>
              <w:t xml:space="preserve"> 20</w:t>
            </w:r>
            <w:bookmarkEnd w:id="7"/>
            <w:bookmarkEnd w:id="8"/>
            <w:r>
              <w:rPr>
                <w:rFonts w:ascii="Century Gothic" w:hAnsi="Century Gothic"/>
                <w:b/>
              </w:rPr>
              <w:t>1</w:t>
            </w:r>
            <w:r w:rsidR="00AC39D0">
              <w:rPr>
                <w:rFonts w:ascii="Century Gothic" w:hAnsi="Century Gothic"/>
                <w:b/>
              </w:rPr>
              <w:t>9</w:t>
            </w:r>
          </w:p>
          <w:p w:rsidR="000C47AC" w:rsidRPr="00801A74" w:rsidRDefault="000C47AC" w:rsidP="002815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CAMCAC</w:t>
            </w:r>
            <w:r>
              <w:rPr>
                <w:rFonts w:ascii="Century Gothic" w:hAnsi="Century Gothic"/>
                <w:b/>
              </w:rPr>
              <w:br/>
              <w:t>Prevention Program</w:t>
            </w:r>
          </w:p>
        </w:tc>
      </w:tr>
      <w:bookmarkEnd w:id="3"/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r w:rsidRPr="00801A74">
              <w:rPr>
                <w:rFonts w:ascii="Century Gothic" w:hAnsi="Century Gothic"/>
                <w:b/>
              </w:rPr>
              <w:t>United Way Grant</w:t>
            </w:r>
          </w:p>
        </w:tc>
        <w:tc>
          <w:tcPr>
            <w:tcW w:w="3600" w:type="dxa"/>
          </w:tcPr>
          <w:p w:rsidR="004C31F3" w:rsidRDefault="004C31F3" w:rsidP="00281572">
            <w:pPr>
              <w:jc w:val="center"/>
            </w:pPr>
          </w:p>
        </w:tc>
        <w:tc>
          <w:tcPr>
            <w:tcW w:w="3384" w:type="dxa"/>
          </w:tcPr>
          <w:p w:rsidR="004C31F3" w:rsidRDefault="000B3475" w:rsidP="000E0934">
            <w:pPr>
              <w:jc w:val="center"/>
            </w:pPr>
            <w:r>
              <w:t>$20,700</w:t>
            </w:r>
            <w:r w:rsidR="000E0934">
              <w:t xml:space="preserve">.00 </w:t>
            </w: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Foundation &amp; Private Grants</w:t>
            </w:r>
          </w:p>
        </w:tc>
        <w:tc>
          <w:tcPr>
            <w:tcW w:w="3600" w:type="dxa"/>
          </w:tcPr>
          <w:p w:rsidR="004C31F3" w:rsidRDefault="00E9062C" w:rsidP="00281572">
            <w:pPr>
              <w:jc w:val="center"/>
            </w:pPr>
            <w:r>
              <w:t>$278,492</w:t>
            </w:r>
          </w:p>
        </w:tc>
        <w:tc>
          <w:tcPr>
            <w:tcW w:w="3384" w:type="dxa"/>
          </w:tcPr>
          <w:p w:rsidR="004C31F3" w:rsidRDefault="004C31F3" w:rsidP="00281572">
            <w:pPr>
              <w:jc w:val="center"/>
            </w:pP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Government Support</w:t>
            </w:r>
          </w:p>
        </w:tc>
        <w:tc>
          <w:tcPr>
            <w:tcW w:w="3600" w:type="dxa"/>
          </w:tcPr>
          <w:p w:rsidR="004C31F3" w:rsidRDefault="004C31F3" w:rsidP="00281572">
            <w:pPr>
              <w:jc w:val="center"/>
            </w:pPr>
          </w:p>
        </w:tc>
        <w:tc>
          <w:tcPr>
            <w:tcW w:w="3384" w:type="dxa"/>
          </w:tcPr>
          <w:p w:rsidR="004C31F3" w:rsidRDefault="000E0934" w:rsidP="000E0934">
            <w:pPr>
              <w:jc w:val="center"/>
            </w:pPr>
            <w:r>
              <w:t>$69,991.20</w:t>
            </w: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In-Kind Support</w:t>
            </w:r>
          </w:p>
        </w:tc>
        <w:tc>
          <w:tcPr>
            <w:tcW w:w="3600" w:type="dxa"/>
          </w:tcPr>
          <w:p w:rsidR="004C31F3" w:rsidRDefault="004C31F3" w:rsidP="00281572">
            <w:pPr>
              <w:jc w:val="center"/>
            </w:pPr>
          </w:p>
        </w:tc>
        <w:tc>
          <w:tcPr>
            <w:tcW w:w="3384" w:type="dxa"/>
          </w:tcPr>
          <w:p w:rsidR="004C31F3" w:rsidRDefault="004C31F3" w:rsidP="00281572">
            <w:pPr>
              <w:jc w:val="center"/>
            </w:pP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Client/Program Service Fees</w:t>
            </w:r>
          </w:p>
        </w:tc>
        <w:tc>
          <w:tcPr>
            <w:tcW w:w="3600" w:type="dxa"/>
          </w:tcPr>
          <w:p w:rsidR="004C31F3" w:rsidRDefault="004C31F3" w:rsidP="00281572">
            <w:pPr>
              <w:jc w:val="center"/>
            </w:pPr>
          </w:p>
        </w:tc>
        <w:tc>
          <w:tcPr>
            <w:tcW w:w="3384" w:type="dxa"/>
          </w:tcPr>
          <w:p w:rsidR="004C31F3" w:rsidRDefault="004C31F3" w:rsidP="00281572">
            <w:pPr>
              <w:jc w:val="center"/>
            </w:pP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Fundraising/Special Events</w:t>
            </w:r>
          </w:p>
        </w:tc>
        <w:tc>
          <w:tcPr>
            <w:tcW w:w="3600" w:type="dxa"/>
          </w:tcPr>
          <w:p w:rsidR="004C31F3" w:rsidRDefault="00E9062C" w:rsidP="00281572">
            <w:pPr>
              <w:jc w:val="center"/>
            </w:pPr>
            <w:r>
              <w:t>$60,000</w:t>
            </w:r>
          </w:p>
        </w:tc>
        <w:tc>
          <w:tcPr>
            <w:tcW w:w="3384" w:type="dxa"/>
          </w:tcPr>
          <w:p w:rsidR="004C31F3" w:rsidRDefault="004C31F3" w:rsidP="00281572">
            <w:pPr>
              <w:jc w:val="center"/>
            </w:pP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Investment Income/Interest</w:t>
            </w:r>
          </w:p>
        </w:tc>
        <w:tc>
          <w:tcPr>
            <w:tcW w:w="3600" w:type="dxa"/>
          </w:tcPr>
          <w:p w:rsidR="004C31F3" w:rsidRDefault="004C31F3" w:rsidP="00281572">
            <w:pPr>
              <w:jc w:val="center"/>
            </w:pPr>
          </w:p>
        </w:tc>
        <w:tc>
          <w:tcPr>
            <w:tcW w:w="3384" w:type="dxa"/>
          </w:tcPr>
          <w:p w:rsidR="004C31F3" w:rsidRDefault="004C31F3" w:rsidP="00281572">
            <w:pPr>
              <w:jc w:val="center"/>
            </w:pP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 and/or Sales</w:t>
            </w:r>
          </w:p>
        </w:tc>
        <w:tc>
          <w:tcPr>
            <w:tcW w:w="3600" w:type="dxa"/>
          </w:tcPr>
          <w:p w:rsidR="004C31F3" w:rsidRDefault="004C31F3" w:rsidP="00281572">
            <w:pPr>
              <w:jc w:val="center"/>
            </w:pPr>
          </w:p>
        </w:tc>
        <w:tc>
          <w:tcPr>
            <w:tcW w:w="3384" w:type="dxa"/>
          </w:tcPr>
          <w:p w:rsidR="004C31F3" w:rsidRDefault="004C31F3" w:rsidP="00281572">
            <w:pPr>
              <w:jc w:val="center"/>
            </w:pP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bookmarkStart w:id="9" w:name="OLE_LINK151"/>
            <w:bookmarkStart w:id="10" w:name="OLE_LINK152"/>
            <w:bookmarkStart w:id="11" w:name="OLE_LINK153"/>
            <w:r>
              <w:rPr>
                <w:rFonts w:ascii="Century Gothic" w:hAnsi="Century Gothic"/>
                <w:b/>
              </w:rPr>
              <w:t>Miscellaneous Revenue</w:t>
            </w:r>
            <w:bookmarkEnd w:id="9"/>
            <w:bookmarkEnd w:id="10"/>
            <w:bookmarkEnd w:id="11"/>
          </w:p>
        </w:tc>
        <w:tc>
          <w:tcPr>
            <w:tcW w:w="3600" w:type="dxa"/>
          </w:tcPr>
          <w:p w:rsidR="004C31F3" w:rsidRDefault="004C31F3" w:rsidP="00281572">
            <w:pPr>
              <w:jc w:val="center"/>
            </w:pPr>
          </w:p>
        </w:tc>
        <w:tc>
          <w:tcPr>
            <w:tcW w:w="3384" w:type="dxa"/>
          </w:tcPr>
          <w:p w:rsidR="004C31F3" w:rsidRDefault="000E0934" w:rsidP="000E0934">
            <w:pPr>
              <w:jc w:val="center"/>
            </w:pPr>
            <w:r>
              <w:t>$2,779.95</w:t>
            </w:r>
          </w:p>
        </w:tc>
      </w:tr>
      <w:tr w:rsidR="004C31F3" w:rsidTr="00281572">
        <w:trPr>
          <w:trHeight w:val="432"/>
        </w:trPr>
        <w:tc>
          <w:tcPr>
            <w:tcW w:w="3828" w:type="dxa"/>
          </w:tcPr>
          <w:p w:rsidR="004C31F3" w:rsidRPr="00801A74" w:rsidRDefault="004C31F3" w:rsidP="00281572">
            <w:pPr>
              <w:jc w:val="center"/>
              <w:rPr>
                <w:rFonts w:ascii="Century Gothic" w:hAnsi="Century Gothic"/>
                <w:b/>
              </w:rPr>
            </w:pPr>
            <w:bookmarkStart w:id="12" w:name="OLE_LINK154"/>
            <w:bookmarkStart w:id="13" w:name="OLE_LINK155"/>
            <w:r>
              <w:rPr>
                <w:rFonts w:ascii="Century Gothic" w:hAnsi="Century Gothic"/>
                <w:b/>
              </w:rPr>
              <w:t>Total Revenue</w:t>
            </w:r>
            <w:bookmarkEnd w:id="12"/>
            <w:bookmarkEnd w:id="13"/>
          </w:p>
        </w:tc>
        <w:tc>
          <w:tcPr>
            <w:tcW w:w="3600" w:type="dxa"/>
          </w:tcPr>
          <w:p w:rsidR="004C31F3" w:rsidRDefault="00E9062C" w:rsidP="00281572">
            <w:pPr>
              <w:jc w:val="center"/>
            </w:pPr>
            <w:r>
              <w:t>$338,492</w:t>
            </w:r>
          </w:p>
        </w:tc>
        <w:tc>
          <w:tcPr>
            <w:tcW w:w="3384" w:type="dxa"/>
          </w:tcPr>
          <w:p w:rsidR="004C31F3" w:rsidRDefault="000E0934" w:rsidP="00281572">
            <w:pPr>
              <w:jc w:val="center"/>
            </w:pPr>
            <w:r>
              <w:t>$</w:t>
            </w:r>
            <w:r w:rsidR="00C65D78">
              <w:t>93,471.15</w:t>
            </w:r>
          </w:p>
        </w:tc>
      </w:tr>
    </w:tbl>
    <w:tbl>
      <w:tblPr>
        <w:tblStyle w:val="TableGrid"/>
        <w:tblpPr w:leftFromText="180" w:rightFromText="180" w:vertAnchor="text" w:horzAnchor="page" w:tblpX="730" w:tblpY="-444"/>
        <w:tblW w:w="10572" w:type="dxa"/>
        <w:tblLook w:val="04A0" w:firstRow="1" w:lastRow="0" w:firstColumn="1" w:lastColumn="0" w:noHBand="0" w:noVBand="1"/>
      </w:tblPr>
      <w:tblGrid>
        <w:gridCol w:w="10572"/>
      </w:tblGrid>
      <w:tr w:rsidR="004C31F3" w:rsidTr="00867067">
        <w:trPr>
          <w:trHeight w:val="256"/>
        </w:trPr>
        <w:tc>
          <w:tcPr>
            <w:tcW w:w="10572" w:type="dxa"/>
          </w:tcPr>
          <w:p w:rsidR="004C31F3" w:rsidRDefault="004C31F3" w:rsidP="00867067"/>
        </w:tc>
      </w:tr>
    </w:tbl>
    <w:p w:rsidR="00247045" w:rsidRDefault="00867067"/>
    <w:p w:rsidR="00867067" w:rsidRDefault="00867067"/>
    <w:p w:rsidR="00867067" w:rsidRDefault="00867067"/>
    <w:p w:rsidR="00867067" w:rsidRDefault="00867067"/>
    <w:p w:rsidR="00867067" w:rsidRDefault="00867067">
      <w:r>
        <w:object w:dxaOrig="9505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5.2pt;height:367.2pt" o:ole="">
            <v:imagedata r:id="rId5" o:title=""/>
          </v:shape>
          <o:OLEObject Type="Embed" ProgID="Acrobat.Document.11" ShapeID="_x0000_i1030" DrawAspect="Content" ObjectID="_1578831513" r:id="rId6"/>
        </w:object>
      </w:r>
      <w:bookmarkStart w:id="14" w:name="_GoBack"/>
      <w:bookmarkEnd w:id="14"/>
    </w:p>
    <w:sectPr w:rsidR="00867067" w:rsidSect="00F2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3"/>
    <w:rsid w:val="000B3475"/>
    <w:rsid w:val="000C47AC"/>
    <w:rsid w:val="000E0934"/>
    <w:rsid w:val="001E45B8"/>
    <w:rsid w:val="002356B6"/>
    <w:rsid w:val="00475333"/>
    <w:rsid w:val="00481623"/>
    <w:rsid w:val="004C31F3"/>
    <w:rsid w:val="00602187"/>
    <w:rsid w:val="00614AED"/>
    <w:rsid w:val="006D3432"/>
    <w:rsid w:val="006E7366"/>
    <w:rsid w:val="007D0DB7"/>
    <w:rsid w:val="00867067"/>
    <w:rsid w:val="008B5FF9"/>
    <w:rsid w:val="00AC39D0"/>
    <w:rsid w:val="00AF0218"/>
    <w:rsid w:val="00C65D78"/>
    <w:rsid w:val="00D90F89"/>
    <w:rsid w:val="00E9062C"/>
    <w:rsid w:val="00F22480"/>
    <w:rsid w:val="00F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1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1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Nelson, Sabrena D</cp:lastModifiedBy>
  <cp:revision>6</cp:revision>
  <cp:lastPrinted>2018-01-30T21:19:00Z</cp:lastPrinted>
  <dcterms:created xsi:type="dcterms:W3CDTF">2018-01-30T21:17:00Z</dcterms:created>
  <dcterms:modified xsi:type="dcterms:W3CDTF">2018-01-30T21:32:00Z</dcterms:modified>
</cp:coreProperties>
</file>